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3602"/>
      </w:tblGrid>
      <w:tr w:rsidR="000B6001" w:rsidTr="004579E5">
        <w:tc>
          <w:tcPr>
            <w:tcW w:w="10080" w:type="dxa"/>
            <w:gridSpan w:val="3"/>
          </w:tcPr>
          <w:p w:rsidR="000B6001" w:rsidRPr="00AD7CE8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052FCB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0A0815" w:rsidRPr="000A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2" w:type="dxa"/>
          </w:tcPr>
          <w:p w:rsidR="000B6001" w:rsidRPr="00CA2F5B" w:rsidRDefault="000C25A8" w:rsidP="004579E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октября  2020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3"/>
          </w:tcPr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2FCB" w:rsidRP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 проекта решения о бюджете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муниципальный округ Васильевский </w:t>
            </w:r>
          </w:p>
          <w:p w:rsidR="00052FCB" w:rsidRDefault="000C25A8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2021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 на рассмотрение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совета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</w:p>
          <w:p w:rsidR="00052FCB" w:rsidRP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 муниципальный округ Васильевский</w:t>
            </w:r>
          </w:p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412F45" w:rsidRDefault="00052FCB" w:rsidP="004579E5">
            <w:pPr>
              <w:pStyle w:val="a5"/>
              <w:ind w:firstLine="708"/>
              <w:jc w:val="both"/>
            </w:pPr>
            <w:proofErr w:type="gramStart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статьями 169, 185 Бюджетного кодекса Российской Федерации, Положением о бюджетном процессе внутригородского муниципального образования Санкт-Петербурга муниципальный округ Васильевский, утвержденным Решением Муниципального совета МО Васильевский 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от 20.05.2010 года № 5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(в ред. от 12.05.2011 г. решения № 18, от 03.11.2011 г. решения № 27, от 21.08.2014 г. решения № 27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19.10.2016 № 27</w:t>
            </w:r>
            <w:r w:rsidR="00A6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30.09.2020 решения № 25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)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порядке составления проекта</w:t>
            </w:r>
            <w:proofErr w:type="gramEnd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муниципальный округ Васильевский Санкт-Петербурга, утвержденным постановлением Местной администрации МО Васильевский от 27.12.2010 г. № 82 (в ред. Постановления Местной администрации МО Васильевский от 21.08.2014 г. № 51, от 17.02.2015 </w:t>
            </w:r>
            <w:r w:rsidR="00A6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17, от 16.11.2015 г. № 127</w:t>
            </w:r>
            <w:bookmarkStart w:id="0" w:name="_GoBack"/>
            <w:bookmarkEnd w:id="0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52FCB" w:rsidRPr="00052FCB" w:rsidRDefault="00052FCB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Внести разработанный проект решения о бюджете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асильевский на 2021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0E0F">
              <w:rPr>
                <w:rFonts w:ascii="Times New Roman" w:hAnsi="Times New Roman" w:cs="Times New Roman"/>
                <w:sz w:val="24"/>
                <w:szCs w:val="24"/>
              </w:rPr>
              <w:t>на рассмотрение Муниципального с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овета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округ Васильевский, </w:t>
            </w:r>
            <w:proofErr w:type="gramStart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перечня:</w:t>
            </w:r>
          </w:p>
          <w:p w:rsidR="00052FCB" w:rsidRPr="00052FCB" w:rsidRDefault="00052FCB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о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 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на 2021 год.</w:t>
            </w:r>
          </w:p>
          <w:p w:rsidR="00052FCB" w:rsidRDefault="00052FCB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округ Васильевский 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276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0A3F5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льевский за истекший период 2020 года.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социально-экономического развития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за 2020 год.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ожидаемого исполнения </w:t>
            </w:r>
            <w:r w:rsidR="000A3F5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бюджета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Pr="0027610F" w:rsidRDefault="0027610F" w:rsidP="000A3F55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среднесрочного финансового 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пояснительной запиской 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на 2021  год и плановый период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доходов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proofErr w:type="gramEnd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на 2020 год и на плановый период 2021-2023 годов.</w:t>
            </w:r>
          </w:p>
          <w:p w:rsidR="007B0EEE" w:rsidRDefault="007B0EEE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аписка к проекту бюджета на 2021 год.</w:t>
            </w:r>
          </w:p>
          <w:p w:rsidR="007B0EEE" w:rsidRDefault="007B0EEE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</w:t>
            </w:r>
            <w:r w:rsidR="00AD7CE8"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долга на 1 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января 2022 года.</w:t>
            </w:r>
          </w:p>
          <w:p w:rsidR="007B0EEE" w:rsidRPr="007B0EEE" w:rsidRDefault="00FB54A9" w:rsidP="000A3F5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>Утвержденные ведомст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венные целевые программы на 2021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год и др. документы в соответствии с Бюджетным кодексом РФ. </w:t>
            </w:r>
          </w:p>
          <w:p w:rsidR="007B0EEE" w:rsidRDefault="0027610F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и внести 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>на рассмотрение Муниципального совета внутригородского муниципального образования Санкт-Петербурга муниципальный округ Васильевский п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>рогноз социа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>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0EEE">
              <w:rPr>
                <w:rFonts w:ascii="Times New Roman" w:hAnsi="Times New Roman" w:cs="Times New Roman"/>
                <w:sz w:val="24"/>
                <w:szCs w:val="24"/>
              </w:rPr>
              <w:t xml:space="preserve"> с пояснительной запиской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001" w:rsidRPr="00412F45" w:rsidRDefault="000B6001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2761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2761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E8" w:rsidRPr="00AD7CE8" w:rsidRDefault="000C25A8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Глава</w:t>
      </w:r>
      <w:r w:rsidR="00AD7CE8"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Местной администрации</w:t>
      </w:r>
    </w:p>
    <w:p w:rsidR="00333787" w:rsidRDefault="00AD7CE8" w:rsidP="00AD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МО Васильевский                                                                                                       </w:t>
      </w:r>
      <w:r w:rsidR="000C25A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    Д.В. Иванов</w:t>
      </w:r>
    </w:p>
    <w:p w:rsidR="00333787" w:rsidRDefault="00333787" w:rsidP="002761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CE" w:rsidRDefault="008914CE" w:rsidP="004C2EC5">
      <w:pPr>
        <w:spacing w:after="0" w:line="240" w:lineRule="auto"/>
      </w:pPr>
      <w:r>
        <w:separator/>
      </w:r>
    </w:p>
  </w:endnote>
  <w:endnote w:type="continuationSeparator" w:id="0">
    <w:p w:rsidR="008914CE" w:rsidRDefault="008914C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CE" w:rsidRDefault="008914CE" w:rsidP="004C2EC5">
      <w:pPr>
        <w:spacing w:after="0" w:line="240" w:lineRule="auto"/>
      </w:pPr>
      <w:r>
        <w:separator/>
      </w:r>
    </w:p>
  </w:footnote>
  <w:footnote w:type="continuationSeparator" w:id="0">
    <w:p w:rsidR="008914CE" w:rsidRDefault="008914C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7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8914CE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0815"/>
    <w:rsid w:val="000A3F55"/>
    <w:rsid w:val="000B6001"/>
    <w:rsid w:val="000C25A8"/>
    <w:rsid w:val="00162571"/>
    <w:rsid w:val="001A52B1"/>
    <w:rsid w:val="00262162"/>
    <w:rsid w:val="0027610F"/>
    <w:rsid w:val="00297A8D"/>
    <w:rsid w:val="00333787"/>
    <w:rsid w:val="003A1B52"/>
    <w:rsid w:val="00402321"/>
    <w:rsid w:val="004C2EC5"/>
    <w:rsid w:val="006447AE"/>
    <w:rsid w:val="00677EEA"/>
    <w:rsid w:val="007B0EEE"/>
    <w:rsid w:val="008914CE"/>
    <w:rsid w:val="00A6774D"/>
    <w:rsid w:val="00AD7CE8"/>
    <w:rsid w:val="00B5060C"/>
    <w:rsid w:val="00BB0E0F"/>
    <w:rsid w:val="00CA2F5B"/>
    <w:rsid w:val="00D0066A"/>
    <w:rsid w:val="00D07788"/>
    <w:rsid w:val="00D67319"/>
    <w:rsid w:val="00FB54A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2020-10-28T15:18:00Z</cp:lastPrinted>
  <dcterms:created xsi:type="dcterms:W3CDTF">2018-10-23T16:43:00Z</dcterms:created>
  <dcterms:modified xsi:type="dcterms:W3CDTF">2020-10-28T15:21:00Z</dcterms:modified>
</cp:coreProperties>
</file>